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3F65A" w14:textId="02A3D8C4" w:rsidR="00927083" w:rsidRPr="00384985" w:rsidRDefault="00384985">
      <w:pPr>
        <w:pStyle w:val="a3"/>
        <w:widowControl/>
        <w:spacing w:beforeAutospacing="0" w:after="300" w:afterAutospacing="0" w:line="450" w:lineRule="atLeast"/>
        <w:jc w:val="both"/>
        <w:rPr>
          <w:rFonts w:ascii="宋体" w:eastAsia="宋体" w:hAnsi="宋体" w:cs="宋体"/>
          <w:b/>
          <w:bCs/>
          <w:color w:val="000000"/>
        </w:rPr>
      </w:pPr>
      <w:bookmarkStart w:id="0" w:name="_GoBack"/>
      <w:bookmarkEnd w:id="0"/>
      <w:r w:rsidRPr="00384985">
        <w:rPr>
          <w:rFonts w:ascii="宋体" w:eastAsia="宋体" w:hAnsi="宋体" w:cs="宋体" w:hint="eastAsia"/>
          <w:b/>
          <w:bCs/>
          <w:color w:val="000000"/>
        </w:rPr>
        <w:t>附件二：</w:t>
      </w:r>
    </w:p>
    <w:tbl>
      <w:tblPr>
        <w:tblW w:w="8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941"/>
        <w:gridCol w:w="7266"/>
      </w:tblGrid>
      <w:tr w:rsidR="00927083" w:rsidRPr="00384985" w14:paraId="0C0D824E" w14:textId="77777777">
        <w:trPr>
          <w:trHeight w:val="270"/>
        </w:trPr>
        <w:tc>
          <w:tcPr>
            <w:tcW w:w="8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E9F2F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 w:bidi="ar"/>
              </w:rPr>
              <w:t>土地登记代理专业人员登记证书列表</w:t>
            </w:r>
          </w:p>
        </w:tc>
      </w:tr>
      <w:tr w:rsidR="00927083" w:rsidRPr="00384985" w14:paraId="58E61772" w14:textId="777777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C8E99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07807C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90D75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lang w:bidi="ar"/>
              </w:rPr>
              <w:t>所在机构</w:t>
            </w:r>
          </w:p>
        </w:tc>
      </w:tr>
      <w:tr w:rsidR="00927083" w:rsidRPr="00384985" w14:paraId="47854A5B" w14:textId="777777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E575E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A7AA7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刘雷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039C6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北京博林不动产评估有限公司</w:t>
            </w:r>
          </w:p>
        </w:tc>
      </w:tr>
      <w:tr w:rsidR="00927083" w:rsidRPr="00384985" w14:paraId="348D8948" w14:textId="777777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824E56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42BCF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李瑞杰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173A0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北京大地万川测绘有限公司</w:t>
            </w:r>
          </w:p>
        </w:tc>
      </w:tr>
      <w:tr w:rsidR="00927083" w:rsidRPr="00384985" w14:paraId="6762A844" w14:textId="777777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865ED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AF59C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刘新政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3D4A92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北京华信房地产评估有限公司</w:t>
            </w:r>
          </w:p>
        </w:tc>
      </w:tr>
      <w:tr w:rsidR="00927083" w:rsidRPr="00384985" w14:paraId="4914C97A" w14:textId="777777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E21C1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1B5EA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杨毓坤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6CB2D1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北京华信房地产评估有限公司</w:t>
            </w:r>
          </w:p>
        </w:tc>
      </w:tr>
      <w:tr w:rsidR="00927083" w:rsidRPr="00384985" w14:paraId="67CEB732" w14:textId="777777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822716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241B2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许春燕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F272D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北京华源龙泰房地产土地资产评估有限公司</w:t>
            </w:r>
          </w:p>
        </w:tc>
      </w:tr>
      <w:tr w:rsidR="00927083" w:rsidRPr="00384985" w14:paraId="6A236C3B" w14:textId="777777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6EECE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40F0F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于</w:t>
            </w:r>
            <w:proofErr w:type="gramStart"/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926B18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北京</w:t>
            </w:r>
            <w:proofErr w:type="gramStart"/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京城捷信房地产</w:t>
            </w:r>
            <w:proofErr w:type="gramEnd"/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评估有限公司</w:t>
            </w:r>
          </w:p>
        </w:tc>
      </w:tr>
      <w:tr w:rsidR="00927083" w:rsidRPr="00384985" w14:paraId="1957FCC1" w14:textId="777777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BFEA7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54A19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王呈</w:t>
            </w:r>
            <w:proofErr w:type="gramStart"/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87D9E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北京</w:t>
            </w:r>
            <w:proofErr w:type="gramStart"/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京城捷信房地产</w:t>
            </w:r>
            <w:proofErr w:type="gramEnd"/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评估有限公司</w:t>
            </w:r>
          </w:p>
        </w:tc>
      </w:tr>
      <w:tr w:rsidR="00927083" w:rsidRPr="00384985" w14:paraId="6A6D1A86" w14:textId="777777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883062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50941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王正海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0BA6F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北京京港房地产估价有限公司</w:t>
            </w:r>
          </w:p>
        </w:tc>
      </w:tr>
      <w:tr w:rsidR="00927083" w:rsidRPr="00384985" w14:paraId="7400549C" w14:textId="777777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9F7D96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1EDCF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吴泽超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2D0406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北京仁达房地产评估有限公司</w:t>
            </w:r>
          </w:p>
        </w:tc>
      </w:tr>
      <w:tr w:rsidR="00927083" w:rsidRPr="00384985" w14:paraId="16212930" w14:textId="777777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ADD3B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C60450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徐晓光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04FC5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北京瑞欧房地产评估咨询有限责任公司</w:t>
            </w:r>
          </w:p>
        </w:tc>
      </w:tr>
      <w:tr w:rsidR="00927083" w:rsidRPr="00384985" w14:paraId="23083DFC" w14:textId="777777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5CA37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B6729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刘萍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D17F29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北京瑞欧房地产评估咨询有限责任公司</w:t>
            </w:r>
          </w:p>
        </w:tc>
      </w:tr>
      <w:tr w:rsidR="00927083" w:rsidRPr="00384985" w14:paraId="77E7A74A" w14:textId="777777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EAA37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14C644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林国添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6E0B7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北京世纪国源科技股份有限公司</w:t>
            </w:r>
          </w:p>
        </w:tc>
      </w:tr>
      <w:tr w:rsidR="00927083" w:rsidRPr="00384985" w14:paraId="200F6F55" w14:textId="777777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9C7C8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20DE9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刘志华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C7DB5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北京市国盛房地产评估有限责任公司</w:t>
            </w:r>
          </w:p>
        </w:tc>
      </w:tr>
      <w:tr w:rsidR="00927083" w:rsidRPr="00384985" w14:paraId="435DF985" w14:textId="777777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EDCE9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DD7FA2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关陆亚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762B0B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北京市国盛房地产评估有限责任公司</w:t>
            </w:r>
          </w:p>
        </w:tc>
      </w:tr>
      <w:tr w:rsidR="00927083" w:rsidRPr="00384985" w14:paraId="6F709FA5" w14:textId="777777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A49D2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2EC358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樊旭东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0900CE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北京市金利安房地产咨询评估有限责任公司</w:t>
            </w:r>
          </w:p>
        </w:tc>
      </w:tr>
      <w:tr w:rsidR="00927083" w:rsidRPr="00384985" w14:paraId="73EFB1B0" w14:textId="777777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A981B7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21E39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南锟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E5B42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北京市金利安房地产咨询评估有限责任公司</w:t>
            </w:r>
          </w:p>
        </w:tc>
      </w:tr>
      <w:tr w:rsidR="00927083" w:rsidRPr="00384985" w14:paraId="7DB210BF" w14:textId="777777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0AE6A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AFED8D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厉亚楠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91A47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北京市金利安房地产咨询评估有限责任公司</w:t>
            </w:r>
          </w:p>
        </w:tc>
      </w:tr>
      <w:tr w:rsidR="00927083" w:rsidRPr="00384985" w14:paraId="3CF6F90D" w14:textId="777777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9725D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E520BE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胡争辉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5F364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北京市金利安房地产咨询评估有限责任公司</w:t>
            </w:r>
          </w:p>
        </w:tc>
      </w:tr>
      <w:tr w:rsidR="00927083" w:rsidRPr="00384985" w14:paraId="1AD9EBF3" w14:textId="777777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BD4AA0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4D357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崔立成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C63B4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北京首佳房地产</w:t>
            </w:r>
            <w:proofErr w:type="gramEnd"/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评估有限公司</w:t>
            </w:r>
          </w:p>
        </w:tc>
      </w:tr>
      <w:tr w:rsidR="00927083" w:rsidRPr="00384985" w14:paraId="43670A1E" w14:textId="777777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D90FC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EFE6DF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徐春荣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78ABE4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北京中</w:t>
            </w:r>
            <w:proofErr w:type="gramStart"/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鼎联合</w:t>
            </w:r>
            <w:proofErr w:type="gramEnd"/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房地产评估有限公司</w:t>
            </w:r>
          </w:p>
        </w:tc>
      </w:tr>
      <w:tr w:rsidR="00927083" w:rsidRPr="00384985" w14:paraId="2583598D" w14:textId="777777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BF4E4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EEC06B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牛传军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58B0CC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中地宝联（北京）国土资源勘查技术开发集团有限公司</w:t>
            </w:r>
          </w:p>
        </w:tc>
      </w:tr>
      <w:tr w:rsidR="00927083" w:rsidRPr="00384985" w14:paraId="06563948" w14:textId="777777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F4F17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9E92A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王赫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2D8DB" w14:textId="77777777" w:rsidR="00927083" w:rsidRPr="00384985" w:rsidRDefault="00F303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8498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中地宝联（北京）国土资源勘查技术开发集团有限公司</w:t>
            </w:r>
          </w:p>
        </w:tc>
      </w:tr>
    </w:tbl>
    <w:p w14:paraId="34E02C0A" w14:textId="77777777" w:rsidR="00927083" w:rsidRDefault="00927083">
      <w:pPr>
        <w:spacing w:line="440" w:lineRule="exact"/>
        <w:rPr>
          <w:rFonts w:ascii="宋体" w:eastAsia="宋体" w:hAnsi="宋体" w:cs="宋体"/>
          <w:color w:val="000000"/>
          <w:sz w:val="24"/>
        </w:rPr>
      </w:pPr>
    </w:p>
    <w:sectPr w:rsidR="00927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986CC" w14:textId="77777777" w:rsidR="004C5880" w:rsidRDefault="004C5880" w:rsidP="00472CAA">
      <w:r>
        <w:separator/>
      </w:r>
    </w:p>
  </w:endnote>
  <w:endnote w:type="continuationSeparator" w:id="0">
    <w:p w14:paraId="598312B4" w14:textId="77777777" w:rsidR="004C5880" w:rsidRDefault="004C5880" w:rsidP="0047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427BB" w14:textId="77777777" w:rsidR="004C5880" w:rsidRDefault="004C5880" w:rsidP="00472CAA">
      <w:r>
        <w:separator/>
      </w:r>
    </w:p>
  </w:footnote>
  <w:footnote w:type="continuationSeparator" w:id="0">
    <w:p w14:paraId="765F1D96" w14:textId="77777777" w:rsidR="004C5880" w:rsidRDefault="004C5880" w:rsidP="00472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83"/>
    <w:rsid w:val="0023547B"/>
    <w:rsid w:val="00384985"/>
    <w:rsid w:val="00472CAA"/>
    <w:rsid w:val="004C5880"/>
    <w:rsid w:val="005607CA"/>
    <w:rsid w:val="007305C5"/>
    <w:rsid w:val="00927083"/>
    <w:rsid w:val="00AF38A9"/>
    <w:rsid w:val="00F3035D"/>
    <w:rsid w:val="00FE1BA7"/>
    <w:rsid w:val="043A7A97"/>
    <w:rsid w:val="1FDE3873"/>
    <w:rsid w:val="21055038"/>
    <w:rsid w:val="22044713"/>
    <w:rsid w:val="42EF2E7D"/>
    <w:rsid w:val="48CA0287"/>
    <w:rsid w:val="4B293AE9"/>
    <w:rsid w:val="4C135F6D"/>
    <w:rsid w:val="54983866"/>
    <w:rsid w:val="638E6CBA"/>
    <w:rsid w:val="7A7B09AF"/>
    <w:rsid w:val="7E90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78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Date"/>
    <w:basedOn w:val="a"/>
    <w:next w:val="a"/>
    <w:link w:val="Char"/>
    <w:rsid w:val="00384985"/>
    <w:pPr>
      <w:ind w:leftChars="2500" w:left="100"/>
    </w:pPr>
  </w:style>
  <w:style w:type="character" w:customStyle="1" w:styleId="Char">
    <w:name w:val="日期 Char"/>
    <w:basedOn w:val="a0"/>
    <w:link w:val="a4"/>
    <w:rsid w:val="0038498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5">
    <w:name w:val="header"/>
    <w:basedOn w:val="a"/>
    <w:link w:val="Char0"/>
    <w:rsid w:val="00472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72C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472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72C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Date"/>
    <w:basedOn w:val="a"/>
    <w:next w:val="a"/>
    <w:link w:val="Char"/>
    <w:rsid w:val="00384985"/>
    <w:pPr>
      <w:ind w:leftChars="2500" w:left="100"/>
    </w:pPr>
  </w:style>
  <w:style w:type="character" w:customStyle="1" w:styleId="Char">
    <w:name w:val="日期 Char"/>
    <w:basedOn w:val="a0"/>
    <w:link w:val="a4"/>
    <w:rsid w:val="0038498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5">
    <w:name w:val="header"/>
    <w:basedOn w:val="a"/>
    <w:link w:val="Char0"/>
    <w:rsid w:val="00472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72C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472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72C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9</cp:revision>
  <dcterms:created xsi:type="dcterms:W3CDTF">2014-10-29T12:08:00Z</dcterms:created>
  <dcterms:modified xsi:type="dcterms:W3CDTF">2020-07-13T08:38:00Z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